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A61C" w14:textId="77777777" w:rsidR="00A352E9" w:rsidRDefault="00A352E9" w:rsidP="000040D8">
      <w:pPr>
        <w:pStyle w:val="berschrift2"/>
      </w:pPr>
    </w:p>
    <w:p w14:paraId="6920B154" w14:textId="77777777" w:rsidR="00A352E9" w:rsidRDefault="00A352E9" w:rsidP="000040D8">
      <w:pPr>
        <w:pStyle w:val="berschrift2"/>
      </w:pPr>
    </w:p>
    <w:p w14:paraId="790D7E2C" w14:textId="77777777" w:rsidR="00A352E9" w:rsidRDefault="00A352E9" w:rsidP="000040D8">
      <w:pPr>
        <w:pStyle w:val="berschrift2"/>
      </w:pPr>
    </w:p>
    <w:p w14:paraId="4E8350F1" w14:textId="263FCFA4" w:rsidR="000040D8" w:rsidRPr="000040D8" w:rsidRDefault="000040D8" w:rsidP="000040D8">
      <w:pPr>
        <w:pStyle w:val="berschrift2"/>
      </w:pPr>
      <w:r w:rsidRPr="000040D8">
        <w:t xml:space="preserve">Save </w:t>
      </w:r>
      <w:proofErr w:type="spellStart"/>
      <w:r w:rsidRPr="000040D8">
        <w:t>the</w:t>
      </w:r>
      <w:proofErr w:type="spellEnd"/>
      <w:r w:rsidRPr="000040D8">
        <w:t xml:space="preserve"> date</w:t>
      </w:r>
      <w:r w:rsidR="00894097" w:rsidRPr="000040D8">
        <w:t>:</w:t>
      </w:r>
    </w:p>
    <w:p w14:paraId="73868EB5" w14:textId="300FCBAE" w:rsidR="00662C73" w:rsidRPr="000040D8" w:rsidRDefault="00662C73" w:rsidP="00A74E8C">
      <w:pPr>
        <w:pStyle w:val="berschrift1"/>
        <w:jc w:val="center"/>
        <w:rPr>
          <w:sz w:val="32"/>
          <w:szCs w:val="32"/>
        </w:rPr>
      </w:pPr>
      <w:r w:rsidRPr="000040D8">
        <w:rPr>
          <w:sz w:val="32"/>
          <w:szCs w:val="32"/>
        </w:rPr>
        <w:t>Landesweites Online-</w:t>
      </w:r>
      <w:r w:rsidR="00033443">
        <w:rPr>
          <w:sz w:val="32"/>
          <w:szCs w:val="32"/>
        </w:rPr>
        <w:t>Netzwerkt</w:t>
      </w:r>
      <w:r w:rsidRPr="000040D8">
        <w:rPr>
          <w:sz w:val="32"/>
          <w:szCs w:val="32"/>
        </w:rPr>
        <w:t>reffen der</w:t>
      </w:r>
    </w:p>
    <w:p w14:paraId="4755279B" w14:textId="58955263" w:rsidR="0080661E" w:rsidRPr="000040D8" w:rsidRDefault="0080661E" w:rsidP="00A74E8C">
      <w:pPr>
        <w:pStyle w:val="berschrift1"/>
        <w:jc w:val="center"/>
        <w:rPr>
          <w:sz w:val="32"/>
          <w:szCs w:val="32"/>
        </w:rPr>
      </w:pPr>
      <w:r w:rsidRPr="000040D8">
        <w:rPr>
          <w:sz w:val="32"/>
          <w:szCs w:val="32"/>
        </w:rPr>
        <w:t>LAG Persönliches Budget NRW</w:t>
      </w:r>
    </w:p>
    <w:p w14:paraId="69419FC7" w14:textId="467F11B6" w:rsidR="00662C73" w:rsidRPr="000040D8" w:rsidRDefault="000040D8" w:rsidP="00662C73">
      <w:pPr>
        <w:jc w:val="center"/>
        <w:rPr>
          <w:rFonts w:ascii="Verdana" w:hAnsi="Verdana"/>
          <w:b/>
          <w:bCs/>
          <w:color w:val="FF6600"/>
          <w:sz w:val="32"/>
          <w:szCs w:val="32"/>
        </w:rPr>
      </w:pPr>
      <w:r w:rsidRPr="000040D8">
        <w:rPr>
          <w:rFonts w:ascii="Verdana" w:hAnsi="Verdana"/>
          <w:b/>
          <w:bCs/>
          <w:color w:val="FF6600"/>
          <w:sz w:val="32"/>
          <w:szCs w:val="32"/>
        </w:rPr>
        <w:t>a</w:t>
      </w:r>
      <w:r w:rsidR="00662C73" w:rsidRPr="000040D8">
        <w:rPr>
          <w:rFonts w:ascii="Verdana" w:hAnsi="Verdana"/>
          <w:b/>
          <w:bCs/>
          <w:color w:val="FF6600"/>
          <w:sz w:val="32"/>
          <w:szCs w:val="32"/>
        </w:rPr>
        <w:t xml:space="preserve">m </w:t>
      </w:r>
      <w:r w:rsidR="00033443">
        <w:rPr>
          <w:rFonts w:ascii="Verdana" w:hAnsi="Verdana"/>
          <w:b/>
          <w:bCs/>
          <w:color w:val="FF6600"/>
          <w:sz w:val="32"/>
          <w:szCs w:val="32"/>
          <w:u w:val="single"/>
        </w:rPr>
        <w:t>18.11</w:t>
      </w:r>
      <w:r w:rsidRPr="000040D8">
        <w:rPr>
          <w:rFonts w:ascii="Verdana" w:hAnsi="Verdana"/>
          <w:b/>
          <w:bCs/>
          <w:color w:val="FF6600"/>
          <w:sz w:val="32"/>
          <w:szCs w:val="32"/>
          <w:u w:val="single"/>
        </w:rPr>
        <w:t>.</w:t>
      </w:r>
      <w:r w:rsidR="00662C73" w:rsidRPr="000040D8">
        <w:rPr>
          <w:rFonts w:ascii="Verdana" w:hAnsi="Verdana"/>
          <w:b/>
          <w:bCs/>
          <w:color w:val="FF6600"/>
          <w:sz w:val="32"/>
          <w:szCs w:val="32"/>
          <w:u w:val="single"/>
        </w:rPr>
        <w:t>202</w:t>
      </w:r>
      <w:r w:rsidRPr="000040D8">
        <w:rPr>
          <w:rFonts w:ascii="Verdana" w:hAnsi="Verdana"/>
          <w:b/>
          <w:bCs/>
          <w:color w:val="FF6600"/>
          <w:sz w:val="32"/>
          <w:szCs w:val="32"/>
          <w:u w:val="single"/>
        </w:rPr>
        <w:t>5</w:t>
      </w:r>
      <w:r w:rsidR="00662C73" w:rsidRPr="000040D8">
        <w:rPr>
          <w:rFonts w:ascii="Verdana" w:hAnsi="Verdana"/>
          <w:b/>
          <w:bCs/>
          <w:color w:val="FF6600"/>
          <w:sz w:val="32"/>
          <w:szCs w:val="32"/>
        </w:rPr>
        <w:t xml:space="preserve"> von 1</w:t>
      </w:r>
      <w:r w:rsidRPr="000040D8">
        <w:rPr>
          <w:rFonts w:ascii="Verdana" w:hAnsi="Verdana"/>
          <w:b/>
          <w:bCs/>
          <w:color w:val="FF6600"/>
          <w:sz w:val="32"/>
          <w:szCs w:val="32"/>
        </w:rPr>
        <w:t>4</w:t>
      </w:r>
      <w:r w:rsidR="00662C73" w:rsidRPr="000040D8">
        <w:rPr>
          <w:rFonts w:ascii="Verdana" w:hAnsi="Verdana"/>
          <w:b/>
          <w:bCs/>
          <w:color w:val="FF6600"/>
          <w:sz w:val="32"/>
          <w:szCs w:val="32"/>
        </w:rPr>
        <w:t>:00 bis 1</w:t>
      </w:r>
      <w:r w:rsidRPr="000040D8">
        <w:rPr>
          <w:rFonts w:ascii="Verdana" w:hAnsi="Verdana"/>
          <w:b/>
          <w:bCs/>
          <w:color w:val="FF6600"/>
          <w:sz w:val="32"/>
          <w:szCs w:val="32"/>
        </w:rPr>
        <w:t>6</w:t>
      </w:r>
      <w:r w:rsidR="00662C73" w:rsidRPr="000040D8">
        <w:rPr>
          <w:rFonts w:ascii="Verdana" w:hAnsi="Verdana"/>
          <w:b/>
          <w:bCs/>
          <w:color w:val="FF6600"/>
          <w:sz w:val="32"/>
          <w:szCs w:val="32"/>
        </w:rPr>
        <w:t>:</w:t>
      </w:r>
      <w:r w:rsidR="00033443">
        <w:rPr>
          <w:rFonts w:ascii="Verdana" w:hAnsi="Verdana"/>
          <w:b/>
          <w:bCs/>
          <w:color w:val="FF6600"/>
          <w:sz w:val="32"/>
          <w:szCs w:val="32"/>
        </w:rPr>
        <w:t>3</w:t>
      </w:r>
      <w:r w:rsidR="00662C73" w:rsidRPr="000040D8">
        <w:rPr>
          <w:rFonts w:ascii="Verdana" w:hAnsi="Verdana"/>
          <w:b/>
          <w:bCs/>
          <w:color w:val="FF6600"/>
          <w:sz w:val="32"/>
          <w:szCs w:val="32"/>
        </w:rPr>
        <w:t>0 Uhr</w:t>
      </w:r>
    </w:p>
    <w:p w14:paraId="39EA3AA7" w14:textId="77777777" w:rsidR="00957830" w:rsidRPr="00500E40" w:rsidRDefault="00957830" w:rsidP="0080661E">
      <w:pPr>
        <w:rPr>
          <w:rFonts w:ascii="Verdana" w:hAnsi="Verdana"/>
          <w:sz w:val="20"/>
          <w:szCs w:val="20"/>
        </w:rPr>
      </w:pPr>
    </w:p>
    <w:p w14:paraId="67A42FC2" w14:textId="110CFA47" w:rsidR="00894097" w:rsidRPr="00957830" w:rsidRDefault="00894097" w:rsidP="0080661E">
      <w:pPr>
        <w:rPr>
          <w:rFonts w:ascii="Verdana" w:hAnsi="Verdana"/>
          <w:i/>
          <w:iCs/>
        </w:rPr>
      </w:pPr>
      <w:r w:rsidRPr="00957830">
        <w:rPr>
          <w:rFonts w:ascii="Verdana" w:hAnsi="Verdana"/>
          <w:i/>
          <w:iCs/>
        </w:rPr>
        <w:t>Liebe Freund*innen des Persönlichen Budgets in Nordrhein-Westfalen,</w:t>
      </w:r>
    </w:p>
    <w:p w14:paraId="0041F147" w14:textId="1860D96C" w:rsidR="00B02219" w:rsidRPr="00957830" w:rsidRDefault="00B02219" w:rsidP="0080661E">
      <w:pPr>
        <w:rPr>
          <w:rFonts w:ascii="Verdana" w:hAnsi="Verdana"/>
          <w:i/>
          <w:iCs/>
        </w:rPr>
      </w:pPr>
      <w:r w:rsidRPr="00957830">
        <w:rPr>
          <w:rFonts w:ascii="Verdana" w:hAnsi="Verdana"/>
          <w:i/>
          <w:iCs/>
        </w:rPr>
        <w:t>liebe Mitglieder und Interessierte der LAG Persönliches Budget NRW,</w:t>
      </w:r>
    </w:p>
    <w:p w14:paraId="19CF50CE" w14:textId="77777777" w:rsidR="00894097" w:rsidRPr="00500E40" w:rsidRDefault="00894097" w:rsidP="0080661E">
      <w:pPr>
        <w:rPr>
          <w:rFonts w:ascii="Verdana" w:hAnsi="Verdana"/>
          <w:sz w:val="16"/>
          <w:szCs w:val="16"/>
        </w:rPr>
      </w:pPr>
    </w:p>
    <w:p w14:paraId="32663083" w14:textId="4C82BC6F" w:rsidR="00386834" w:rsidRDefault="00386834" w:rsidP="0080661E">
      <w:pPr>
        <w:rPr>
          <w:rFonts w:ascii="Verdana" w:hAnsi="Verdana"/>
        </w:rPr>
      </w:pPr>
      <w:r>
        <w:rPr>
          <w:rFonts w:ascii="Verdana" w:hAnsi="Verdana"/>
        </w:rPr>
        <w:t xml:space="preserve">am </w:t>
      </w:r>
      <w:r w:rsidR="000040D8">
        <w:rPr>
          <w:rFonts w:ascii="Verdana" w:hAnsi="Verdana"/>
        </w:rPr>
        <w:t>Dienstag</w:t>
      </w:r>
      <w:r>
        <w:rPr>
          <w:rFonts w:ascii="Verdana" w:hAnsi="Verdana"/>
        </w:rPr>
        <w:t xml:space="preserve">, </w:t>
      </w:r>
      <w:r w:rsidR="00033443">
        <w:rPr>
          <w:rFonts w:ascii="Verdana" w:hAnsi="Verdana"/>
        </w:rPr>
        <w:t>18.11</w:t>
      </w:r>
      <w:r w:rsidR="000040D8">
        <w:rPr>
          <w:rFonts w:ascii="Verdana" w:hAnsi="Verdana"/>
        </w:rPr>
        <w:t>.2025</w:t>
      </w:r>
      <w:r>
        <w:rPr>
          <w:rFonts w:ascii="Verdana" w:hAnsi="Verdana"/>
        </w:rPr>
        <w:t xml:space="preserve"> </w:t>
      </w:r>
      <w:r w:rsidR="00033443">
        <w:rPr>
          <w:rFonts w:ascii="Verdana" w:hAnsi="Verdana"/>
        </w:rPr>
        <w:t>findet wieder unser landesweites Online-Netzwerk-treffen der Landesarbeitsgemeinschaft (LAG) Persönliches Budget NRW statt.</w:t>
      </w:r>
    </w:p>
    <w:p w14:paraId="274D6DAC" w14:textId="77777777" w:rsidR="00A352E9" w:rsidRDefault="00A352E9" w:rsidP="00A352E9">
      <w:pPr>
        <w:rPr>
          <w:rFonts w:ascii="Verdana" w:hAnsi="Verdana"/>
        </w:rPr>
      </w:pPr>
      <w:r>
        <w:rPr>
          <w:rFonts w:ascii="Verdana" w:hAnsi="Verdana"/>
        </w:rPr>
        <w:t>In einem gemeinsamen Austausch besprechen wir aktuelle Erfahrungen, Entwicklungen und Angebote rund um das Persönliche Budget in NRW.</w:t>
      </w:r>
    </w:p>
    <w:p w14:paraId="6DB947C0" w14:textId="1ED33ED9" w:rsidR="00593B1F" w:rsidRDefault="00593B1F" w:rsidP="000040D8">
      <w:pPr>
        <w:rPr>
          <w:rFonts w:ascii="Verdana" w:hAnsi="Verdana"/>
        </w:rPr>
      </w:pPr>
      <w:r>
        <w:rPr>
          <w:rFonts w:ascii="Verdana" w:hAnsi="Verdana"/>
        </w:rPr>
        <w:t>Björn Klomp hält einen kurzen Impulsvortrag mit anschließender Frage- und Diskussionsrunde zum Thema „Das Persönliche Budget im Dienstleistungs-modell“.</w:t>
      </w:r>
    </w:p>
    <w:p w14:paraId="181EA750" w14:textId="5F0C161D" w:rsidR="00386834" w:rsidRDefault="00A352E9" w:rsidP="000040D8">
      <w:pPr>
        <w:rPr>
          <w:rFonts w:ascii="Verdana" w:hAnsi="Verdana"/>
        </w:rPr>
      </w:pPr>
      <w:r>
        <w:rPr>
          <w:rFonts w:ascii="Verdana" w:hAnsi="Verdana"/>
        </w:rPr>
        <w:t>Außerdem</w:t>
      </w:r>
      <w:r w:rsidR="00386834">
        <w:rPr>
          <w:rFonts w:ascii="Verdana" w:hAnsi="Verdana"/>
        </w:rPr>
        <w:t xml:space="preserve"> berichten wir</w:t>
      </w:r>
      <w:r w:rsidR="000040D8">
        <w:rPr>
          <w:rFonts w:ascii="Verdana" w:hAnsi="Verdana"/>
        </w:rPr>
        <w:t xml:space="preserve"> über die aktuellen Entwicklungen und Vorhaben der </w:t>
      </w:r>
      <w:r w:rsidR="00033443">
        <w:rPr>
          <w:rFonts w:ascii="Verdana" w:hAnsi="Verdana"/>
        </w:rPr>
        <w:t>Bundesarbeitsgemeinschaft (</w:t>
      </w:r>
      <w:r w:rsidR="000040D8">
        <w:rPr>
          <w:rFonts w:ascii="Verdana" w:hAnsi="Verdana"/>
        </w:rPr>
        <w:t>BAG</w:t>
      </w:r>
      <w:r w:rsidR="00033443">
        <w:rPr>
          <w:rFonts w:ascii="Verdana" w:hAnsi="Verdana"/>
        </w:rPr>
        <w:t>)</w:t>
      </w:r>
      <w:r w:rsidR="000040D8">
        <w:rPr>
          <w:rFonts w:ascii="Verdana" w:hAnsi="Verdana"/>
        </w:rPr>
        <w:t xml:space="preserve"> Persönliches Budget. </w:t>
      </w:r>
      <w:r w:rsidR="00386834">
        <w:rPr>
          <w:rFonts w:ascii="Verdana" w:hAnsi="Verdana"/>
        </w:rPr>
        <w:t xml:space="preserve"> </w:t>
      </w:r>
    </w:p>
    <w:p w14:paraId="2FA5D050" w14:textId="6A348CD9" w:rsidR="00033443" w:rsidRDefault="00033443" w:rsidP="000040D8">
      <w:pPr>
        <w:rPr>
          <w:rFonts w:ascii="Verdana" w:hAnsi="Verdana"/>
        </w:rPr>
      </w:pPr>
      <w:r>
        <w:rPr>
          <w:rFonts w:ascii="Verdana" w:hAnsi="Verdana"/>
        </w:rPr>
        <w:t>Zudem werden zwei Sprecher*innen der LAG Persönliches Budget Nordrhein-Westfalen gewählt.</w:t>
      </w:r>
    </w:p>
    <w:p w14:paraId="55016560" w14:textId="77777777" w:rsidR="00500E40" w:rsidRPr="00500E40" w:rsidRDefault="00500E40" w:rsidP="0080661E">
      <w:pPr>
        <w:rPr>
          <w:rFonts w:ascii="Verdana" w:hAnsi="Verdana"/>
          <w:sz w:val="16"/>
          <w:szCs w:val="16"/>
          <w:u w:val="single"/>
        </w:rPr>
      </w:pPr>
    </w:p>
    <w:p w14:paraId="084C2B07" w14:textId="397EEAC5" w:rsidR="00AC703F" w:rsidRPr="00957830" w:rsidRDefault="00AC703F" w:rsidP="0080661E">
      <w:pPr>
        <w:rPr>
          <w:rFonts w:ascii="Verdana" w:hAnsi="Verdana"/>
          <w:u w:val="single"/>
        </w:rPr>
      </w:pPr>
      <w:r w:rsidRPr="00957830">
        <w:rPr>
          <w:rFonts w:ascii="Verdana" w:hAnsi="Verdana"/>
          <w:u w:val="single"/>
        </w:rPr>
        <w:t xml:space="preserve">Ein paar wichtige Hinweise: </w:t>
      </w:r>
    </w:p>
    <w:p w14:paraId="45C81852" w14:textId="2D075C54" w:rsidR="00AC703F" w:rsidRPr="00957830" w:rsidRDefault="00AC703F" w:rsidP="00386834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</w:rPr>
      </w:pPr>
      <w:r w:rsidRPr="00957830">
        <w:rPr>
          <w:rFonts w:ascii="Verdana" w:hAnsi="Verdana"/>
        </w:rPr>
        <w:t xml:space="preserve">Die Veranstaltung findet ausschließlich </w:t>
      </w:r>
      <w:r w:rsidR="00386834">
        <w:rPr>
          <w:rFonts w:ascii="Verdana" w:hAnsi="Verdana"/>
        </w:rPr>
        <w:t xml:space="preserve">online via </w:t>
      </w:r>
      <w:r w:rsidR="00500E40">
        <w:rPr>
          <w:rFonts w:ascii="Verdana" w:hAnsi="Verdana"/>
        </w:rPr>
        <w:t>Z</w:t>
      </w:r>
      <w:r w:rsidR="00386834">
        <w:rPr>
          <w:rFonts w:ascii="Verdana" w:hAnsi="Verdana"/>
        </w:rPr>
        <w:t>oom</w:t>
      </w:r>
      <w:r w:rsidRPr="00957830">
        <w:rPr>
          <w:rFonts w:ascii="Verdana" w:hAnsi="Verdana"/>
        </w:rPr>
        <w:t xml:space="preserve"> statt. </w:t>
      </w:r>
    </w:p>
    <w:p w14:paraId="4271DBAF" w14:textId="4AE3E06D" w:rsidR="00957830" w:rsidRPr="000040D8" w:rsidRDefault="000040D8" w:rsidP="00C33099">
      <w:pPr>
        <w:pStyle w:val="Listenabsatz"/>
        <w:numPr>
          <w:ilvl w:val="0"/>
          <w:numId w:val="10"/>
        </w:numPr>
        <w:spacing w:line="360" w:lineRule="auto"/>
        <w:rPr>
          <w:rFonts w:ascii="Verdana" w:hAnsi="Verdana"/>
          <w:sz w:val="16"/>
          <w:szCs w:val="16"/>
        </w:rPr>
      </w:pPr>
      <w:r w:rsidRPr="000040D8">
        <w:rPr>
          <w:rFonts w:ascii="Verdana" w:hAnsi="Verdana"/>
        </w:rPr>
        <w:t xml:space="preserve">Da die LAG Persönliches Budget </w:t>
      </w:r>
      <w:r w:rsidR="00A352E9" w:rsidRPr="000040D8">
        <w:rPr>
          <w:rFonts w:ascii="Verdana" w:hAnsi="Verdana"/>
        </w:rPr>
        <w:t>über keinen eigenen Etat</w:t>
      </w:r>
      <w:r w:rsidRPr="000040D8">
        <w:rPr>
          <w:rFonts w:ascii="Verdana" w:hAnsi="Verdana"/>
        </w:rPr>
        <w:t xml:space="preserve"> verfügt, können </w:t>
      </w:r>
      <w:r w:rsidR="00593B1F" w:rsidRPr="00593B1F">
        <w:rPr>
          <w:rFonts w:ascii="Verdana" w:hAnsi="Verdana"/>
        </w:rPr>
        <w:t>wir leider keine Dolmetschenden finanzieren</w:t>
      </w:r>
      <w:r>
        <w:rPr>
          <w:rFonts w:ascii="Verdana" w:hAnsi="Verdana"/>
        </w:rPr>
        <w:t>.</w:t>
      </w:r>
    </w:p>
    <w:p w14:paraId="30A19E43" w14:textId="72124A6D" w:rsidR="00B02219" w:rsidRDefault="00B02219" w:rsidP="00500E40">
      <w:pPr>
        <w:jc w:val="center"/>
        <w:rPr>
          <w:rFonts w:ascii="Verdana" w:hAnsi="Verdana"/>
          <w:i/>
          <w:iCs/>
          <w:sz w:val="28"/>
          <w:szCs w:val="28"/>
        </w:rPr>
      </w:pPr>
      <w:r w:rsidRPr="00957830">
        <w:rPr>
          <w:rFonts w:ascii="Verdana" w:hAnsi="Verdana"/>
          <w:i/>
          <w:iCs/>
          <w:sz w:val="28"/>
          <w:szCs w:val="28"/>
        </w:rPr>
        <w:t>Wir freuen uns auf Euch</w:t>
      </w:r>
      <w:r w:rsidR="00500E40">
        <w:rPr>
          <w:rFonts w:ascii="Verdana" w:hAnsi="Verdana"/>
          <w:i/>
          <w:iCs/>
          <w:sz w:val="28"/>
          <w:szCs w:val="28"/>
        </w:rPr>
        <w:t xml:space="preserve"> </w:t>
      </w:r>
      <w:r w:rsidRPr="00957830">
        <w:rPr>
          <w:rFonts w:ascii="Verdana" w:hAnsi="Verdana"/>
          <w:i/>
          <w:iCs/>
          <w:sz w:val="28"/>
          <w:szCs w:val="28"/>
        </w:rPr>
        <w:t>und auf einen impulsreichen Austausch!</w:t>
      </w:r>
    </w:p>
    <w:p w14:paraId="1D09C04B" w14:textId="50D153B1" w:rsidR="00593B1F" w:rsidRDefault="00593B1F" w:rsidP="00500E40">
      <w:pPr>
        <w:jc w:val="center"/>
        <w:rPr>
          <w:rFonts w:ascii="Verdana" w:hAnsi="Verdana"/>
          <w:i/>
          <w:iCs/>
          <w:sz w:val="28"/>
          <w:szCs w:val="28"/>
        </w:rPr>
      </w:pPr>
    </w:p>
    <w:sectPr w:rsidR="00593B1F" w:rsidSect="00A352E9">
      <w:headerReference w:type="default" r:id="rId11"/>
      <w:footerReference w:type="default" r:id="rId12"/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E693" w14:textId="77777777" w:rsidR="00CE2963" w:rsidRDefault="00CE2963" w:rsidP="00EF244D">
      <w:pPr>
        <w:spacing w:after="0" w:line="240" w:lineRule="auto"/>
      </w:pPr>
      <w:r>
        <w:separator/>
      </w:r>
    </w:p>
  </w:endnote>
  <w:endnote w:type="continuationSeparator" w:id="0">
    <w:p w14:paraId="3AEC24A6" w14:textId="77777777" w:rsidR="00CE2963" w:rsidRDefault="00CE2963" w:rsidP="00EF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DC66" w14:textId="4F74B3E4" w:rsidR="00EF244D" w:rsidRPr="00EF244D" w:rsidRDefault="00EF244D" w:rsidP="00EF244D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6483" w14:textId="77777777" w:rsidR="00CE2963" w:rsidRDefault="00CE2963" w:rsidP="00EF244D">
      <w:pPr>
        <w:spacing w:after="0" w:line="240" w:lineRule="auto"/>
      </w:pPr>
      <w:r>
        <w:separator/>
      </w:r>
    </w:p>
  </w:footnote>
  <w:footnote w:type="continuationSeparator" w:id="0">
    <w:p w14:paraId="489CDD25" w14:textId="77777777" w:rsidR="00CE2963" w:rsidRDefault="00CE2963" w:rsidP="00EF2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F221" w14:textId="17AEF572" w:rsidR="00EF244D" w:rsidRDefault="00033443" w:rsidP="00EF244D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E2FA1B" wp14:editId="3765F52D">
          <wp:simplePos x="0" y="0"/>
          <wp:positionH relativeFrom="column">
            <wp:posOffset>-120015</wp:posOffset>
          </wp:positionH>
          <wp:positionV relativeFrom="paragraph">
            <wp:posOffset>6985</wp:posOffset>
          </wp:positionV>
          <wp:extent cx="3772622" cy="942975"/>
          <wp:effectExtent l="0" t="0" r="0" b="0"/>
          <wp:wrapNone/>
          <wp:docPr id="1086966015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63688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4920" cy="94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B16F02" w14:textId="4065548A" w:rsidR="00A70093" w:rsidRDefault="00033443" w:rsidP="00EF244D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A2981" wp14:editId="2063AC01">
          <wp:simplePos x="0" y="0"/>
          <wp:positionH relativeFrom="column">
            <wp:posOffset>4547235</wp:posOffset>
          </wp:positionH>
          <wp:positionV relativeFrom="paragraph">
            <wp:posOffset>173356</wp:posOffset>
          </wp:positionV>
          <wp:extent cx="2067056" cy="566424"/>
          <wp:effectExtent l="0" t="0" r="9525" b="5080"/>
          <wp:wrapNone/>
          <wp:docPr id="2069134595" name="Grafik 1" descr="Ein Bild, das Text, Schrift, Logo, Grafiken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20429" name="Grafik 1" descr="Ein Bild, das Text, Schrift, Logo, Grafiken enthäl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044"/>
                  <a:stretch/>
                </pic:blipFill>
                <pic:spPr bwMode="auto">
                  <a:xfrm>
                    <a:off x="0" y="0"/>
                    <a:ext cx="2070435" cy="56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 Zusammenarbeit mit: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148E"/>
    <w:multiLevelType w:val="hybridMultilevel"/>
    <w:tmpl w:val="8E3AEF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162"/>
    <w:multiLevelType w:val="hybridMultilevel"/>
    <w:tmpl w:val="5DA04F56"/>
    <w:lvl w:ilvl="0" w:tplc="67D844D0">
      <w:start w:val="394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0704"/>
    <w:multiLevelType w:val="hybridMultilevel"/>
    <w:tmpl w:val="64FC98FC"/>
    <w:lvl w:ilvl="0" w:tplc="E670FD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17EE9"/>
    <w:multiLevelType w:val="hybridMultilevel"/>
    <w:tmpl w:val="FFDE9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73AE7"/>
    <w:multiLevelType w:val="hybridMultilevel"/>
    <w:tmpl w:val="FEA6B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13B23"/>
    <w:multiLevelType w:val="hybridMultilevel"/>
    <w:tmpl w:val="DF729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7006F"/>
    <w:multiLevelType w:val="hybridMultilevel"/>
    <w:tmpl w:val="074079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9C2"/>
    <w:multiLevelType w:val="hybridMultilevel"/>
    <w:tmpl w:val="5088C73E"/>
    <w:lvl w:ilvl="0" w:tplc="E3666CD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D77FA"/>
    <w:multiLevelType w:val="hybridMultilevel"/>
    <w:tmpl w:val="15B4E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32113">
    <w:abstractNumId w:val="7"/>
  </w:num>
  <w:num w:numId="2" w16cid:durableId="1979529988">
    <w:abstractNumId w:val="2"/>
  </w:num>
  <w:num w:numId="3" w16cid:durableId="1100297758">
    <w:abstractNumId w:val="1"/>
  </w:num>
  <w:num w:numId="4" w16cid:durableId="1827554974">
    <w:abstractNumId w:val="1"/>
  </w:num>
  <w:num w:numId="5" w16cid:durableId="1218786683">
    <w:abstractNumId w:val="8"/>
  </w:num>
  <w:num w:numId="6" w16cid:durableId="1112213464">
    <w:abstractNumId w:val="0"/>
  </w:num>
  <w:num w:numId="7" w16cid:durableId="36128413">
    <w:abstractNumId w:val="4"/>
  </w:num>
  <w:num w:numId="8" w16cid:durableId="786586190">
    <w:abstractNumId w:val="3"/>
  </w:num>
  <w:num w:numId="9" w16cid:durableId="1810005312">
    <w:abstractNumId w:val="5"/>
  </w:num>
  <w:num w:numId="10" w16cid:durableId="669914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D"/>
    <w:rsid w:val="000040D8"/>
    <w:rsid w:val="00033443"/>
    <w:rsid w:val="00062245"/>
    <w:rsid w:val="00066144"/>
    <w:rsid w:val="0009704E"/>
    <w:rsid w:val="000C29E4"/>
    <w:rsid w:val="000D111A"/>
    <w:rsid w:val="0016416E"/>
    <w:rsid w:val="00170AC9"/>
    <w:rsid w:val="00186A26"/>
    <w:rsid w:val="00195F8C"/>
    <w:rsid w:val="0028329A"/>
    <w:rsid w:val="002A0DB4"/>
    <w:rsid w:val="002B104F"/>
    <w:rsid w:val="002C6E1F"/>
    <w:rsid w:val="002D34E0"/>
    <w:rsid w:val="002E2C5F"/>
    <w:rsid w:val="002F22B2"/>
    <w:rsid w:val="002F6610"/>
    <w:rsid w:val="002F75A5"/>
    <w:rsid w:val="003438A7"/>
    <w:rsid w:val="00386834"/>
    <w:rsid w:val="00387E6B"/>
    <w:rsid w:val="003F27FE"/>
    <w:rsid w:val="003F428C"/>
    <w:rsid w:val="004257C3"/>
    <w:rsid w:val="00444914"/>
    <w:rsid w:val="004D1725"/>
    <w:rsid w:val="00500E40"/>
    <w:rsid w:val="00585772"/>
    <w:rsid w:val="00590707"/>
    <w:rsid w:val="005916BF"/>
    <w:rsid w:val="00593B1F"/>
    <w:rsid w:val="005A2D93"/>
    <w:rsid w:val="005B60F1"/>
    <w:rsid w:val="005C4D9E"/>
    <w:rsid w:val="005C5CFD"/>
    <w:rsid w:val="005D0C47"/>
    <w:rsid w:val="005E1A8F"/>
    <w:rsid w:val="00627123"/>
    <w:rsid w:val="006621D5"/>
    <w:rsid w:val="00662C73"/>
    <w:rsid w:val="006774C6"/>
    <w:rsid w:val="00687AA4"/>
    <w:rsid w:val="00696E94"/>
    <w:rsid w:val="006A3462"/>
    <w:rsid w:val="006D1E22"/>
    <w:rsid w:val="006E1044"/>
    <w:rsid w:val="006E20CB"/>
    <w:rsid w:val="007A0FE9"/>
    <w:rsid w:val="0080661E"/>
    <w:rsid w:val="00841F3E"/>
    <w:rsid w:val="0084497D"/>
    <w:rsid w:val="00856C90"/>
    <w:rsid w:val="00890730"/>
    <w:rsid w:val="00891127"/>
    <w:rsid w:val="00894097"/>
    <w:rsid w:val="008A3092"/>
    <w:rsid w:val="008A3CF7"/>
    <w:rsid w:val="008B3EAE"/>
    <w:rsid w:val="008C084E"/>
    <w:rsid w:val="008C1D9E"/>
    <w:rsid w:val="008C6F9A"/>
    <w:rsid w:val="008F48C1"/>
    <w:rsid w:val="008F5397"/>
    <w:rsid w:val="00911EC8"/>
    <w:rsid w:val="00952298"/>
    <w:rsid w:val="00954D7A"/>
    <w:rsid w:val="00957830"/>
    <w:rsid w:val="00965404"/>
    <w:rsid w:val="00973713"/>
    <w:rsid w:val="00976BE5"/>
    <w:rsid w:val="009F1982"/>
    <w:rsid w:val="00A11C44"/>
    <w:rsid w:val="00A22ABE"/>
    <w:rsid w:val="00A352E9"/>
    <w:rsid w:val="00A54A77"/>
    <w:rsid w:val="00A67284"/>
    <w:rsid w:val="00A70093"/>
    <w:rsid w:val="00A74E8C"/>
    <w:rsid w:val="00AB1033"/>
    <w:rsid w:val="00AC061F"/>
    <w:rsid w:val="00AC2D9C"/>
    <w:rsid w:val="00AC703F"/>
    <w:rsid w:val="00AE1EDF"/>
    <w:rsid w:val="00B02219"/>
    <w:rsid w:val="00B1260D"/>
    <w:rsid w:val="00B16B77"/>
    <w:rsid w:val="00B172BD"/>
    <w:rsid w:val="00B755E6"/>
    <w:rsid w:val="00B81CF2"/>
    <w:rsid w:val="00C04A86"/>
    <w:rsid w:val="00C0606A"/>
    <w:rsid w:val="00C14AFD"/>
    <w:rsid w:val="00C20DF1"/>
    <w:rsid w:val="00C62659"/>
    <w:rsid w:val="00C63F33"/>
    <w:rsid w:val="00C96E13"/>
    <w:rsid w:val="00CB0A0E"/>
    <w:rsid w:val="00CE2963"/>
    <w:rsid w:val="00D0224F"/>
    <w:rsid w:val="00D22872"/>
    <w:rsid w:val="00D82607"/>
    <w:rsid w:val="00D93D01"/>
    <w:rsid w:val="00DC1669"/>
    <w:rsid w:val="00E00713"/>
    <w:rsid w:val="00E376BE"/>
    <w:rsid w:val="00E56735"/>
    <w:rsid w:val="00E9105B"/>
    <w:rsid w:val="00EC33EC"/>
    <w:rsid w:val="00ED6B44"/>
    <w:rsid w:val="00EF244D"/>
    <w:rsid w:val="00F12A99"/>
    <w:rsid w:val="00F137A9"/>
    <w:rsid w:val="00F21C50"/>
    <w:rsid w:val="00F3398E"/>
    <w:rsid w:val="00F42134"/>
    <w:rsid w:val="00F60733"/>
    <w:rsid w:val="00F634BA"/>
    <w:rsid w:val="00F645EF"/>
    <w:rsid w:val="00F7145A"/>
    <w:rsid w:val="00F755D3"/>
    <w:rsid w:val="00F77540"/>
    <w:rsid w:val="00FA6179"/>
    <w:rsid w:val="00FA7A0B"/>
    <w:rsid w:val="00FA7AFA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B90E9"/>
  <w15:chartTrackingRefBased/>
  <w15:docId w15:val="{986EF803-72A1-41F9-A05C-5B65DB38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41F3E"/>
    <w:pPr>
      <w:spacing w:line="23" w:lineRule="atLeast"/>
      <w:outlineLvl w:val="0"/>
    </w:pPr>
    <w:rPr>
      <w:rFonts w:ascii="Verdana" w:hAnsi="Verdana" w:cstheme="minorHAnsi"/>
      <w:b/>
      <w:color w:val="343494"/>
      <w:kern w:val="0"/>
      <w:sz w:val="36"/>
      <w:szCs w:val="36"/>
      <w14:ligatures w14:val="none"/>
    </w:rPr>
  </w:style>
  <w:style w:type="paragraph" w:styleId="berschrift2">
    <w:name w:val="heading 2"/>
    <w:basedOn w:val="berschrift1"/>
    <w:next w:val="berschrift1"/>
    <w:link w:val="berschrift2Zchn"/>
    <w:autoRedefine/>
    <w:uiPriority w:val="9"/>
    <w:unhideWhenUsed/>
    <w:qFormat/>
    <w:rsid w:val="000040D8"/>
    <w:pPr>
      <w:keepNext/>
      <w:keepLines/>
      <w:outlineLvl w:val="1"/>
    </w:pPr>
    <w:rPr>
      <w:rFonts w:eastAsiaTheme="majorEastAsia" w:cstheme="majorBidi"/>
      <w:color w:val="auto"/>
      <w:sz w:val="28"/>
      <w:szCs w:val="28"/>
    </w:rPr>
  </w:style>
  <w:style w:type="paragraph" w:styleId="berschrift3">
    <w:name w:val="heading 3"/>
    <w:basedOn w:val="berschrift2"/>
    <w:next w:val="berschrift2"/>
    <w:link w:val="berschrift3Zchn"/>
    <w:autoRedefine/>
    <w:uiPriority w:val="9"/>
    <w:unhideWhenUsed/>
    <w:qFormat/>
    <w:rsid w:val="00B172BD"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2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2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2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2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2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2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1F3E"/>
    <w:rPr>
      <w:rFonts w:ascii="Verdana" w:hAnsi="Verdana" w:cstheme="minorHAnsi"/>
      <w:b/>
      <w:color w:val="343494"/>
      <w:kern w:val="0"/>
      <w:sz w:val="36"/>
      <w:szCs w:val="36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40D8"/>
    <w:rPr>
      <w:rFonts w:ascii="Verdana" w:eastAsiaTheme="majorEastAsia" w:hAnsi="Verdana" w:cstheme="majorBidi"/>
      <w:b/>
      <w:kern w:val="0"/>
      <w:sz w:val="28"/>
      <w:szCs w:val="28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172BD"/>
    <w:rPr>
      <w:rFonts w:ascii="Verdana" w:eastAsiaTheme="majorEastAsia" w:hAnsi="Verdana" w:cstheme="majorBidi"/>
      <w:b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24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24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24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24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24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24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2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2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2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2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2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24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24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24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2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24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244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F2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244D"/>
  </w:style>
  <w:style w:type="paragraph" w:styleId="Fuzeile">
    <w:name w:val="footer"/>
    <w:basedOn w:val="Standard"/>
    <w:link w:val="FuzeileZchn"/>
    <w:uiPriority w:val="99"/>
    <w:unhideWhenUsed/>
    <w:rsid w:val="00EF2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244D"/>
  </w:style>
  <w:style w:type="paragraph" w:customStyle="1" w:styleId="KontaktadresseKSL">
    <w:name w:val="Kontaktadresse KSL"/>
    <w:link w:val="KontaktadresseKSLZchn"/>
    <w:qFormat/>
    <w:rsid w:val="00066144"/>
    <w:pPr>
      <w:spacing w:after="0" w:line="408" w:lineRule="exact"/>
    </w:pPr>
    <w:rPr>
      <w:rFonts w:ascii="Verdana" w:hAnsi="Verdana" w:cs="Arial"/>
      <w:color w:val="000000" w:themeColor="text1"/>
      <w:kern w:val="0"/>
      <w14:ligatures w14:val="none"/>
    </w:rPr>
  </w:style>
  <w:style w:type="character" w:customStyle="1" w:styleId="KontaktadresseKSLZchn">
    <w:name w:val="Kontaktadresse KSL Zchn"/>
    <w:basedOn w:val="Absatz-Standardschriftart"/>
    <w:link w:val="KontaktadresseKSL"/>
    <w:rsid w:val="00066144"/>
    <w:rPr>
      <w:rFonts w:ascii="Verdana" w:hAnsi="Verdana" w:cs="Arial"/>
      <w:color w:val="000000" w:themeColor="text1"/>
      <w:kern w:val="0"/>
      <w14:ligatures w14:val="none"/>
    </w:rPr>
  </w:style>
  <w:style w:type="character" w:customStyle="1" w:styleId="RcksendeadresseZchn">
    <w:name w:val="Rücksendeadresse Zchn"/>
    <w:basedOn w:val="Absatz-Standardschriftart"/>
    <w:link w:val="Rcksendeadresse"/>
    <w:locked/>
    <w:rsid w:val="00954D7A"/>
    <w:rPr>
      <w:rFonts w:ascii="Verdana" w:hAnsi="Verdana" w:cs="Arial"/>
      <w:b/>
      <w:color w:val="000000" w:themeColor="text1"/>
      <w:sz w:val="14"/>
      <w:szCs w:val="14"/>
    </w:rPr>
  </w:style>
  <w:style w:type="paragraph" w:customStyle="1" w:styleId="Rcksendeadresse">
    <w:name w:val="Rücksendeadresse"/>
    <w:basedOn w:val="Standard"/>
    <w:link w:val="RcksendeadresseZchn"/>
    <w:qFormat/>
    <w:rsid w:val="00954D7A"/>
    <w:pPr>
      <w:framePr w:hSpace="141" w:wrap="around" w:vAnchor="page" w:hAnchor="margin" w:y="2836"/>
      <w:spacing w:before="140" w:after="0" w:line="240" w:lineRule="auto"/>
    </w:pPr>
    <w:rPr>
      <w:rFonts w:ascii="Verdana" w:hAnsi="Verdana" w:cs="Arial"/>
      <w:b/>
      <w:color w:val="000000" w:themeColor="text1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954D7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4D7A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E00713"/>
    <w:pPr>
      <w:spacing w:after="1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11C44"/>
    <w:pPr>
      <w:spacing w:before="240" w:after="0" w:line="259" w:lineRule="auto"/>
      <w:outlineLvl w:val="9"/>
    </w:pPr>
    <w:rPr>
      <w:sz w:val="32"/>
      <w:szCs w:val="32"/>
      <w:lang w:eastAsia="de-DE"/>
    </w:rPr>
  </w:style>
  <w:style w:type="paragraph" w:styleId="KeinLeerraum">
    <w:name w:val="No Spacing"/>
    <w:uiPriority w:val="1"/>
    <w:qFormat/>
    <w:rsid w:val="00E376BE"/>
    <w:pPr>
      <w:spacing w:after="0" w:line="240" w:lineRule="auto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70AC9"/>
    <w:pPr>
      <w:spacing w:after="0" w:line="240" w:lineRule="auto"/>
    </w:pPr>
    <w:rPr>
      <w:rFonts w:ascii="Century Gothic" w:eastAsiaTheme="minorEastAsia" w:hAnsi="Century Gothic"/>
      <w:kern w:val="0"/>
      <w:sz w:val="18"/>
      <w:szCs w:val="22"/>
      <w:lang w:eastAsia="ja-JP"/>
      <w14:ligatures w14:val="none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170AC9"/>
    <w:rPr>
      <w:rFonts w:ascii="Century Gothic" w:eastAsiaTheme="minorEastAsia" w:hAnsi="Century Gothic"/>
      <w:kern w:val="0"/>
      <w:sz w:val="18"/>
      <w:szCs w:val="22"/>
      <w:lang w:eastAsia="ja-JP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38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8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29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0F3F26E767954D9EB7F01FE9C6EE2D" ma:contentTypeVersion="6" ma:contentTypeDescription="Ein neues Dokument erstellen." ma:contentTypeScope="" ma:versionID="20913d3cf7b6de2d193147b89fc37ae3">
  <xsd:schema xmlns:xsd="http://www.w3.org/2001/XMLSchema" xmlns:xs="http://www.w3.org/2001/XMLSchema" xmlns:p="http://schemas.microsoft.com/office/2006/metadata/properties" xmlns:ns2="2afea745-ffa8-4bc7-a717-020e6068cf2e" xmlns:ns3="d5f7fdb2-3292-43e4-a461-e2ee3c5a6c44" targetNamespace="http://schemas.microsoft.com/office/2006/metadata/properties" ma:root="true" ma:fieldsID="d32d63ecbf8b4223a7234d877a83fd4e" ns2:_="" ns3:_="">
    <xsd:import namespace="2afea745-ffa8-4bc7-a717-020e6068cf2e"/>
    <xsd:import namespace="d5f7fdb2-3292-43e4-a461-e2ee3c5a6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a745-ffa8-4bc7-a717-020e6068c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7fdb2-3292-43e4-a461-e2ee3c5a6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808E-185F-4EE4-96DE-3FC07D76A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ea745-ffa8-4bc7-a717-020e6068cf2e"/>
    <ds:schemaRef ds:uri="d5f7fdb2-3292-43e4-a461-e2ee3c5a6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2F832-626F-4935-B395-E1B8320DB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C8AB4-141B-4C57-B23A-5C26B8B211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07951-70D5-4DF3-8C39-D31EC611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Colsman</dc:creator>
  <cp:keywords/>
  <dc:description/>
  <cp:lastModifiedBy>Björn Klomp</cp:lastModifiedBy>
  <cp:revision>2</cp:revision>
  <dcterms:created xsi:type="dcterms:W3CDTF">2025-10-17T10:26:00Z</dcterms:created>
  <dcterms:modified xsi:type="dcterms:W3CDTF">2025-10-17T10:26:00Z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0x010100B50F3F26E767954D9EB7F01FE9C6EE2D</vt:lpwstr>
  </property>
</Properties>
</file>